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1FB" w:rsidRDefault="005D59CC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INTEGRUOTOS PAMOKOS PLANAS-Aprašas </w:t>
      </w:r>
    </w:p>
    <w:p w:rsidR="005331FB" w:rsidRDefault="005D59CC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Projekto TŪM II programos 64 veikla</w:t>
      </w:r>
    </w:p>
    <w:p w:rsidR="005331FB" w:rsidRDefault="005D59CC">
      <w:pPr>
        <w:jc w:val="center"/>
      </w:pPr>
      <w:bookmarkStart w:id="0" w:name="docs-internal-guid-6b116d87-7fff-aea8-27"/>
      <w:bookmarkStart w:id="1" w:name="docs-internal-guid-6c8775fa-7fff-68f6-36"/>
      <w:bookmarkEnd w:id="0"/>
      <w:bookmarkEnd w:id="1"/>
      <w:r>
        <w:t xml:space="preserve">Šaukėnų Vlado </w:t>
      </w:r>
      <w:proofErr w:type="spellStart"/>
      <w:r>
        <w:t>Pūtvio</w:t>
      </w:r>
      <w:proofErr w:type="spellEnd"/>
      <w:r>
        <w:t>-Putvinskio gimnazija integruotas pamokų ciklas „STEAM krepšinio aikštelėje: judėk, stebėk, tyrinėk”</w:t>
      </w:r>
    </w:p>
    <w:tbl>
      <w:tblPr>
        <w:tblW w:w="10915" w:type="dxa"/>
        <w:tblLayout w:type="fixed"/>
        <w:tblLook w:val="04A0" w:firstRow="1" w:lastRow="0" w:firstColumn="1" w:lastColumn="0" w:noHBand="0" w:noVBand="1"/>
      </w:tblPr>
      <w:tblGrid>
        <w:gridCol w:w="1245"/>
        <w:gridCol w:w="2702"/>
        <w:gridCol w:w="5687"/>
        <w:gridCol w:w="1281"/>
      </w:tblGrid>
      <w:tr w:rsidR="005331FB" w:rsidTr="007C6AD0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31FB" w:rsidRDefault="005D59CC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sz w:val="20"/>
                <w:lang w:eastAsia="lt-LT" w:bidi="ar-SA"/>
              </w:rPr>
              <w:t>BENDRI PAMOKOS ASPEKTAI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Mokytojo (mokytojų) vardas, pavardė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 xml:space="preserve">Virginija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>Valančauskienė</w:t>
            </w:r>
            <w:proofErr w:type="spellEnd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 xml:space="preserve">, Kristina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>Gotautienė</w:t>
            </w:r>
            <w:proofErr w:type="spellEnd"/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Dalykas 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Biologija, fizinis ugdymas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Klasė / grupė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9 kl. 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Mokinių skaičius klasėje / grupėje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27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SUP mokinių skaičius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4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Data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2025-10-10; 2025-10-13</w:t>
            </w:r>
          </w:p>
        </w:tc>
      </w:tr>
      <w:tr w:rsidR="005331FB" w:rsidTr="007C6AD0">
        <w:trPr>
          <w:trHeight w:val="632"/>
        </w:trPr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Pamokų temos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1) </w:t>
            </w:r>
            <w:r>
              <w:t xml:space="preserve">Kūno pusiausvyra </w:t>
            </w:r>
            <w:proofErr w:type="gramStart"/>
            <w:r>
              <w:t>2)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Kaip</w:t>
            </w:r>
            <w:proofErr w:type="spellEnd"/>
            <w:proofErr w:type="gram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kūno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laikysena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/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padėtis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veikia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metimo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į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krepšį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tikslumą</w:t>
            </w:r>
            <w:proofErr w:type="spellEnd"/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? 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Mokymosi uždavinys (uždaviniai)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jc w:val="both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  <w:t>Įvertinti pusiausvyros priklausomybę nuo kūno padėties bei judėjimo;</w:t>
            </w:r>
          </w:p>
          <w:p w:rsidR="005331FB" w:rsidRDefault="005D59CC">
            <w:pPr>
              <w:pStyle w:val="Pagrindinistekstas"/>
              <w:widowControl w:val="0"/>
            </w:pP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Atlikti </w:t>
            </w:r>
            <w:proofErr w:type="spellStart"/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>metimus</w:t>
            </w:r>
            <w:proofErr w:type="spellEnd"/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 į krepšį taikydami skirtingas kūno padėtis; </w:t>
            </w:r>
            <w:r>
              <w:t>Palyginti</w:t>
            </w:r>
            <w:r>
              <w:t xml:space="preserve"> savo metimų tikslumą esant skirtingoms laikysenoms;</w:t>
            </w:r>
          </w:p>
          <w:p w:rsidR="005331FB" w:rsidRDefault="005331FB">
            <w:pPr>
              <w:pStyle w:val="Pagrindinistekstas"/>
              <w:widowControl w:val="0"/>
            </w:pP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Universalus dizaino principų taikymas 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agrindinistekstas"/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>Galimybė dirbti individualiai arba grupėje;</w:t>
            </w:r>
          </w:p>
          <w:p w:rsidR="005331FB" w:rsidRDefault="005D59CC">
            <w:pPr>
              <w:pStyle w:val="Pagrindinistekstas"/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Skirtingo lygio užduotys: </w:t>
            </w:r>
          </w:p>
          <w:p w:rsidR="005331FB" w:rsidRDefault="005D59CC">
            <w:pPr>
              <w:pStyle w:val="Pagrindinistekstas"/>
              <w:numPr>
                <w:ilvl w:val="0"/>
                <w:numId w:val="1"/>
              </w:numPr>
              <w:tabs>
                <w:tab w:val="left" w:pos="707"/>
              </w:tabs>
              <w:spacing w:after="0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t xml:space="preserve">pradedantiesiems – metimai iš arti </w:t>
            </w:r>
          </w:p>
          <w:p w:rsidR="005331FB" w:rsidRDefault="005D59CC">
            <w:pPr>
              <w:pStyle w:val="Pagrindinistekstas"/>
              <w:numPr>
                <w:ilvl w:val="0"/>
                <w:numId w:val="1"/>
              </w:numPr>
              <w:tabs>
                <w:tab w:val="left" w:pos="707"/>
              </w:tabs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t xml:space="preserve">pažengusiems – iš tolimesnių distancijų </w:t>
            </w:r>
          </w:p>
          <w:p w:rsidR="005331FB" w:rsidRDefault="005D59CC">
            <w:pPr>
              <w:pStyle w:val="Pagrindinistekstas"/>
              <w:ind w:left="707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t>Galimybė pasir</w:t>
            </w:r>
            <w:r>
              <w:t xml:space="preserve">inkti tempą ir sudėtingumą 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/>
                <w:color w:val="000000"/>
                <w:kern w:val="0"/>
                <w:sz w:val="20"/>
                <w:lang w:eastAsia="lt-LT" w:bidi="ar-SA"/>
              </w:rPr>
            </w:pPr>
            <w:r>
              <w:rPr>
                <w:rFonts w:eastAsia="SimSun" w:cs="Times New Roman"/>
                <w:color w:val="000000"/>
                <w:kern w:val="0"/>
                <w:sz w:val="20"/>
                <w:lang w:eastAsia="lt-LT" w:bidi="ar-SA"/>
              </w:rPr>
              <w:t>Mokslinio</w:t>
            </w:r>
            <w:r>
              <w:rPr>
                <w:rFonts w:eastAsia="SimSun" w:cs="Times New Roman"/>
                <w:color w:val="000000" w:themeColor="text1"/>
                <w:kern w:val="0"/>
                <w:sz w:val="20"/>
                <w:lang w:eastAsia="lt-LT" w:bidi="ar-SA"/>
              </w:rPr>
              <w:t xml:space="preserve"> tyrimo eiga</w:t>
            </w:r>
          </w:p>
          <w:p w:rsidR="005331FB" w:rsidRDefault="005331FB">
            <w:pPr>
              <w:widowControl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Tyrimo klausimas: Kaip kūno laikysena/padėtis veikia metimo tikslumą? 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Hipotezė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Duomenų rinkimas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Analizė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Išvados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Ugdomos kompetencijos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suppressAutoHyphens w:val="0"/>
              <w:spacing w:beforeAutospacing="1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Pažinimo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Kūrybiškumo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Komunikavimo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</w:p>
        </w:tc>
      </w:tr>
      <w:tr w:rsidR="005331FB" w:rsidTr="007C6AD0">
        <w:trPr>
          <w:trHeight w:val="204"/>
        </w:trPr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Tarpdalykinė</w:t>
            </w:r>
            <w:proofErr w:type="spellEnd"/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 integracija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Biologija, fizinis ugdymas </w:t>
            </w:r>
          </w:p>
        </w:tc>
      </w:tr>
      <w:tr w:rsidR="005331FB" w:rsidTr="007C6AD0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Kita informacija (pamokos / klasės situacija, mokymosi aplinka, naudojami ištekliai ir kt.) 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331FB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bookmarkStart w:id="2" w:name="_Hlk1874061231"/>
            <w:bookmarkEnd w:id="2"/>
          </w:p>
        </w:tc>
      </w:tr>
      <w:tr w:rsidR="005331FB" w:rsidTr="007C6AD0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31FB" w:rsidRDefault="005D59CC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sz w:val="20"/>
                <w:lang w:eastAsia="lt-LT" w:bidi="ar-SA"/>
              </w:rPr>
              <w:t xml:space="preserve">     PIRMOS PAMOKOS EIGA</w:t>
            </w:r>
          </w:p>
        </w:tc>
      </w:tr>
      <w:tr w:rsidR="005331FB" w:rsidTr="007C6AD0">
        <w:trPr>
          <w:trHeight w:val="79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Įvadas / sužadinimas</w:t>
            </w: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  <w:p w:rsidR="005331FB" w:rsidRDefault="005D59CC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Pamokos temos, uždavinio, vertinimo </w:t>
            </w:r>
            <w:r>
              <w:rPr>
                <w:rFonts w:eastAsia="SimSun" w:cs="Times New Roman"/>
                <w:kern w:val="0"/>
                <w:lang w:eastAsia="lt-LT" w:bidi="ar-SA"/>
              </w:rPr>
              <w:lastRenderedPageBreak/>
              <w:t>kriterijų skelbimas</w:t>
            </w: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</w:tc>
        <w:tc>
          <w:tcPr>
            <w:tcW w:w="8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agrindinistekstas"/>
              <w:widowControl w:val="0"/>
            </w:pPr>
            <w:r>
              <w:rPr>
                <w:rStyle w:val="Stiprusparykinimas"/>
                <w:b w:val="0"/>
                <w:bCs w:val="0"/>
              </w:rPr>
              <w:lastRenderedPageBreak/>
              <w:t>„Kas iš jūsų išstovės ant vienos kojos ilgiausiai?“</w:t>
            </w:r>
          </w:p>
          <w:p w:rsidR="005331FB" w:rsidRDefault="005D59CC">
            <w:pPr>
              <w:pStyle w:val="Pagrindinistekstas"/>
              <w:numPr>
                <w:ilvl w:val="0"/>
                <w:numId w:val="5"/>
              </w:numPr>
              <w:tabs>
                <w:tab w:val="left" w:pos="707"/>
              </w:tabs>
              <w:spacing w:after="0"/>
            </w:pPr>
            <w:r>
              <w:t>Mokiniai išbando kuo ilgiau išstovėti ant vienos kojos</w:t>
            </w:r>
          </w:p>
          <w:p w:rsidR="005331FB" w:rsidRDefault="005D59CC">
            <w:pPr>
              <w:pStyle w:val="Pagrindinistekstas"/>
              <w:numPr>
                <w:ilvl w:val="0"/>
                <w:numId w:val="5"/>
              </w:numPr>
              <w:tabs>
                <w:tab w:val="left" w:pos="707"/>
              </w:tabs>
            </w:pPr>
            <w:r>
              <w:t>Lygina rezultatus</w:t>
            </w:r>
          </w:p>
          <w:p w:rsidR="005331FB" w:rsidRDefault="005D59CC">
            <w:pPr>
              <w:pStyle w:val="Pagrindinistekstas"/>
              <w:widowControl w:val="0"/>
            </w:pPr>
            <w:r>
              <w:t>„</w:t>
            </w:r>
            <w:r>
              <w:t xml:space="preserve">Kodėl mokiniai skirtingą laiką išstovi ant vienos kojos?“ Kas tai lemia? </w:t>
            </w:r>
            <w:r>
              <w:br/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5 min. 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lastRenderedPageBreak/>
              <w:t>Mokymo(</w:t>
            </w:r>
            <w:proofErr w:type="spellStart"/>
            <w:r>
              <w:rPr>
                <w:rFonts w:eastAsia="SimSu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eastAsia="SimSun" w:cs="Times New Roman"/>
                <w:kern w:val="0"/>
                <w:lang w:eastAsia="lt-LT" w:bidi="ar-SA"/>
              </w:rPr>
              <w:t>) veiklos</w:t>
            </w: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</w:tc>
        <w:tc>
          <w:tcPr>
            <w:tcW w:w="8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rPr>
                <w:rStyle w:val="Stiprusparykinimas"/>
                <w:b w:val="0"/>
                <w:bCs w:val="0"/>
              </w:rPr>
              <w:t xml:space="preserve">Mokiniai stotelės metodu aiškinasi, kada lengviausia išlaikyti ir kada sunkiausia išlaikyti pusiausvyrą. </w:t>
            </w:r>
          </w:p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rPr>
                <w:rStyle w:val="Stiprusparykinimas"/>
              </w:rPr>
              <w:t xml:space="preserve">1 stotelė – Stovėjimo pusiausvyra </w:t>
            </w:r>
          </w:p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rPr>
                <w:rStyle w:val="Stiprusparykinimas"/>
                <w:b w:val="0"/>
                <w:bCs w:val="0"/>
              </w:rPr>
              <w:t>Užduotis:</w:t>
            </w:r>
          </w:p>
          <w:p w:rsidR="005331FB" w:rsidRDefault="005D59CC">
            <w:pPr>
              <w:pStyle w:val="Pagrindinistekstas"/>
              <w:numPr>
                <w:ilvl w:val="0"/>
                <w:numId w:val="2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Stovėkite ant abiejų kojų </w:t>
            </w:r>
          </w:p>
          <w:p w:rsidR="005331FB" w:rsidRDefault="005D59CC">
            <w:pPr>
              <w:pStyle w:val="Pagrindinistekstas"/>
              <w:numPr>
                <w:ilvl w:val="0"/>
                <w:numId w:val="2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Stovėkite ant vienos kojos </w:t>
            </w:r>
          </w:p>
          <w:p w:rsidR="005331FB" w:rsidRDefault="005D59CC">
            <w:pPr>
              <w:pStyle w:val="Pagrindinistekstas"/>
              <w:numPr>
                <w:ilvl w:val="0"/>
                <w:numId w:val="2"/>
              </w:numPr>
              <w:tabs>
                <w:tab w:val="left" w:pos="707"/>
              </w:tabs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Bandykite užmerkti akis 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proofErr w:type="spellStart"/>
            <w:r>
              <w:t>Klausimas:Kada</w:t>
            </w:r>
            <w:proofErr w:type="spellEnd"/>
            <w:r>
              <w:t xml:space="preserve"> buvo sunkiausia išlaikyti pusiausvyrą? Kodėl?</w:t>
            </w:r>
          </w:p>
          <w:p w:rsidR="005331FB" w:rsidRDefault="005D59CC">
            <w:pPr>
              <w:pStyle w:val="Antrat2"/>
              <w:widowControl w:val="0"/>
              <w:suppressAutoHyphens w:val="0"/>
              <w:spacing w:beforeAutospacing="1"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t-LT" w:bidi="ar-SA"/>
              </w:rPr>
            </w:pPr>
            <w:r>
              <w:rPr>
                <w:rStyle w:val="Stiprusparykinimas"/>
                <w:b/>
                <w:sz w:val="24"/>
                <w:szCs w:val="24"/>
              </w:rPr>
              <w:t>2 stotelė – Judėjimo pusiausvyra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>Tikslas: išlaikyti pusiausvyrą judant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rPr>
                <w:rStyle w:val="Stiprusparykinimas"/>
                <w:b w:val="0"/>
                <w:bCs w:val="0"/>
              </w:rPr>
              <w:t>Užduotis:</w:t>
            </w:r>
          </w:p>
          <w:p w:rsidR="005331FB" w:rsidRDefault="005D59CC">
            <w:pPr>
              <w:pStyle w:val="Pagrindinistekstas"/>
              <w:numPr>
                <w:ilvl w:val="0"/>
                <w:numId w:val="3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Eikite tiesia linija </w:t>
            </w:r>
          </w:p>
          <w:p w:rsidR="005331FB" w:rsidRDefault="005D59CC">
            <w:pPr>
              <w:pStyle w:val="Pagrindinistekstas"/>
              <w:numPr>
                <w:ilvl w:val="0"/>
                <w:numId w:val="3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Eikite ant </w:t>
            </w:r>
            <w:r>
              <w:t xml:space="preserve">pirštų </w:t>
            </w:r>
          </w:p>
          <w:p w:rsidR="005331FB" w:rsidRDefault="005D59CC">
            <w:pPr>
              <w:pStyle w:val="Pagrindinistekstas"/>
              <w:numPr>
                <w:ilvl w:val="0"/>
                <w:numId w:val="3"/>
              </w:numPr>
              <w:tabs>
                <w:tab w:val="left" w:pos="707"/>
              </w:tabs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Eikite lėtai ir sustokite 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proofErr w:type="spellStart"/>
            <w:r>
              <w:t>Klausimai:Kuri</w:t>
            </w:r>
            <w:proofErr w:type="spellEnd"/>
            <w:r>
              <w:t xml:space="preserve"> užduotis buvo sunkiausia? Kodėl judant sunkiau išlaikyti pusiausvyrą?</w:t>
            </w:r>
          </w:p>
          <w:p w:rsidR="005331FB" w:rsidRDefault="005D59CC">
            <w:pPr>
              <w:pStyle w:val="Antrat2"/>
              <w:widowControl w:val="0"/>
              <w:suppressAutoHyphens w:val="0"/>
              <w:spacing w:beforeAutospacing="1"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t-LT" w:bidi="ar-SA"/>
              </w:rPr>
            </w:pPr>
            <w:r>
              <w:rPr>
                <w:rStyle w:val="Stiprusparykinimas"/>
                <w:b/>
                <w:sz w:val="24"/>
                <w:szCs w:val="24"/>
              </w:rPr>
              <w:t>3 stotelė – Kūno padėties keitimas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>Tikslas: suprasti laikysenos įtaką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rPr>
                <w:rStyle w:val="Stiprusparykinimas"/>
              </w:rPr>
              <w:t>Užduotis:</w:t>
            </w:r>
          </w:p>
          <w:p w:rsidR="005331FB" w:rsidRDefault="005D59CC">
            <w:pPr>
              <w:pStyle w:val="Pagrindinistekstas"/>
              <w:numPr>
                <w:ilvl w:val="0"/>
                <w:numId w:val="4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Stovėkite tiesiai </w:t>
            </w:r>
          </w:p>
          <w:p w:rsidR="005331FB" w:rsidRDefault="005D59CC">
            <w:pPr>
              <w:pStyle w:val="Pagrindinistekstas"/>
              <w:numPr>
                <w:ilvl w:val="0"/>
                <w:numId w:val="4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Pasilenkite į priekį </w:t>
            </w:r>
          </w:p>
          <w:p w:rsidR="005331FB" w:rsidRDefault="005D59CC">
            <w:pPr>
              <w:pStyle w:val="Pagrindinistekstas"/>
              <w:numPr>
                <w:ilvl w:val="0"/>
                <w:numId w:val="4"/>
              </w:numPr>
              <w:tabs>
                <w:tab w:val="left" w:pos="707"/>
              </w:tabs>
              <w:spacing w:after="0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Atsiloškite </w:t>
            </w:r>
          </w:p>
          <w:p w:rsidR="005331FB" w:rsidRDefault="005D59CC">
            <w:pPr>
              <w:pStyle w:val="Pagrindinistekstas"/>
              <w:numPr>
                <w:ilvl w:val="0"/>
                <w:numId w:val="4"/>
              </w:numPr>
              <w:tabs>
                <w:tab w:val="left" w:pos="707"/>
              </w:tabs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 xml:space="preserve">Pabandykite išlaikyti pusiausvyrą </w:t>
            </w:r>
          </w:p>
          <w:p w:rsidR="005331FB" w:rsidRDefault="005D59CC">
            <w:pPr>
              <w:pStyle w:val="Pagrindinistekstas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r>
              <w:t>Klausimas: Kuri padėtis stabiliausia? Kodėl?</w:t>
            </w:r>
          </w:p>
          <w:p w:rsidR="005331FB" w:rsidRDefault="005331FB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30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Įsivertinimas / vertinimas / refleksija</w:t>
            </w: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  <w:p w:rsidR="005331FB" w:rsidRDefault="005331FB">
            <w:pPr>
              <w:widowControl w:val="0"/>
              <w:rPr>
                <w:rFonts w:cs="Times New Roman"/>
              </w:rPr>
            </w:pPr>
          </w:p>
        </w:tc>
        <w:tc>
          <w:tcPr>
            <w:tcW w:w="8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t>Klausimai refleksijai:</w:t>
            </w:r>
          </w:p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t xml:space="preserve">Kur galėsi pritaikyti šias žinias (sportas, kasdienis gyvenimas)? </w:t>
            </w:r>
          </w:p>
          <w:p w:rsidR="005331FB" w:rsidRDefault="005D59CC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t xml:space="preserve">Kaip gali pagerinti savo pusiausvyrą? </w:t>
            </w:r>
          </w:p>
          <w:p w:rsidR="005331FB" w:rsidRDefault="005331FB">
            <w:pPr>
              <w:widowControl w:val="0"/>
              <w:suppressAutoHyphens w:val="0"/>
              <w:spacing w:beforeAutospacing="1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5 </w:t>
            </w:r>
          </w:p>
        </w:tc>
      </w:tr>
    </w:tbl>
    <w:p w:rsidR="005331FB" w:rsidRDefault="005331FB">
      <w:pPr>
        <w:rPr>
          <w:rFonts w:cs="Times New Roman"/>
          <w:bCs/>
        </w:rPr>
      </w:pPr>
    </w:p>
    <w:p w:rsidR="005331FB" w:rsidRDefault="005331FB">
      <w:pPr>
        <w:spacing w:line="360" w:lineRule="auto"/>
        <w:jc w:val="center"/>
        <w:rPr>
          <w:rFonts w:cs="Times New Roman"/>
          <w:b/>
        </w:rPr>
      </w:pPr>
    </w:p>
    <w:p w:rsidR="007C6AD0" w:rsidRDefault="007C6AD0">
      <w:pPr>
        <w:spacing w:line="360" w:lineRule="auto"/>
        <w:jc w:val="center"/>
        <w:rPr>
          <w:rFonts w:cs="Times New Roman"/>
          <w:b/>
        </w:rPr>
      </w:pPr>
    </w:p>
    <w:p w:rsidR="007C6AD0" w:rsidRDefault="007C6AD0">
      <w:pPr>
        <w:spacing w:line="360" w:lineRule="auto"/>
        <w:jc w:val="center"/>
        <w:rPr>
          <w:rFonts w:cs="Times New Roman"/>
          <w:b/>
        </w:rPr>
      </w:pPr>
    </w:p>
    <w:tbl>
      <w:tblPr>
        <w:tblW w:w="11052" w:type="dxa"/>
        <w:tblLayout w:type="fixed"/>
        <w:tblLook w:val="04A0" w:firstRow="1" w:lastRow="0" w:firstColumn="1" w:lastColumn="0" w:noHBand="0" w:noVBand="1"/>
      </w:tblPr>
      <w:tblGrid>
        <w:gridCol w:w="1245"/>
        <w:gridCol w:w="8248"/>
        <w:gridCol w:w="1559"/>
      </w:tblGrid>
      <w:tr w:rsidR="005331FB" w:rsidTr="007C6AD0">
        <w:tc>
          <w:tcPr>
            <w:tcW w:w="1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lastRenderedPageBreak/>
              <w:t xml:space="preserve">     ANTROS PAMOKOS EIGA</w:t>
            </w:r>
          </w:p>
        </w:tc>
      </w:tr>
      <w:tr w:rsidR="005331FB" w:rsidTr="007C6AD0">
        <w:trPr>
          <w:trHeight w:val="79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Įvadas / sužadinimas</w:t>
            </w: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Pamokos temos, uždavinio, vertinimo kriterijų skelbimas</w:t>
            </w: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331FB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sz w:val="20"/>
                <w:lang w:eastAsia="lt-LT" w:bidi="ar-SA"/>
              </w:rPr>
            </w:pPr>
          </w:p>
          <w:p w:rsidR="005331FB" w:rsidRDefault="005D59CC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Mokiniai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 susiskirsto grupėmis ir pasirenka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 xml:space="preserve">vaidmenis (metimų registravimas, 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>kamuolio padavimas, ).</w:t>
            </w:r>
          </w:p>
          <w:p w:rsidR="005331FB" w:rsidRDefault="005D59CC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Kelia tyrimo tikslą ir formuluoja hipotezę.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5  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Mokymo(</w:t>
            </w:r>
            <w:proofErr w:type="spellStart"/>
            <w:r>
              <w:rPr>
                <w:rFonts w:eastAsia="SimSu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eastAsia="SimSun" w:cs="Times New Roman"/>
                <w:kern w:val="0"/>
                <w:lang w:eastAsia="lt-LT" w:bidi="ar-SA"/>
              </w:rPr>
              <w:t>) veiklos</w:t>
            </w: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rastasiniatinklio"/>
              <w:widowControl w:val="0"/>
              <w:spacing w:before="280"/>
            </w:pPr>
            <w:proofErr w:type="spellStart"/>
            <w:r>
              <w:t>Mokiniai</w:t>
            </w:r>
            <w:proofErr w:type="spellEnd"/>
            <w:r>
              <w:t xml:space="preserve"> </w:t>
            </w:r>
            <w:proofErr w:type="spellStart"/>
            <w:r>
              <w:t>atlieka</w:t>
            </w:r>
            <w:proofErr w:type="spellEnd"/>
            <w:r>
              <w:t xml:space="preserve"> </w:t>
            </w:r>
            <w:proofErr w:type="spellStart"/>
            <w:r>
              <w:t>tyrimą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pateiktą</w:t>
            </w:r>
            <w:proofErr w:type="spellEnd"/>
            <w:r>
              <w:t xml:space="preserve"> </w:t>
            </w:r>
            <w:proofErr w:type="spellStart"/>
            <w:r>
              <w:t>aprašą</w:t>
            </w:r>
            <w:proofErr w:type="spellEnd"/>
            <w:r>
              <w:t xml:space="preserve"> </w:t>
            </w:r>
            <w:proofErr w:type="spellStart"/>
            <w:r>
              <w:t>mokinių</w:t>
            </w:r>
            <w:proofErr w:type="spellEnd"/>
            <w:r>
              <w:t xml:space="preserve"> </w:t>
            </w:r>
            <w:proofErr w:type="spellStart"/>
            <w:r>
              <w:t>darbo</w:t>
            </w:r>
            <w:proofErr w:type="spellEnd"/>
            <w:r>
              <w:t xml:space="preserve"> </w:t>
            </w:r>
            <w:proofErr w:type="spellStart"/>
            <w:r>
              <w:t>lape</w:t>
            </w:r>
            <w:proofErr w:type="spellEnd"/>
            <w:r>
              <w:t>:</w:t>
            </w:r>
          </w:p>
          <w:p w:rsidR="005331FB" w:rsidRDefault="005D59CC">
            <w:pPr>
              <w:widowControl w:val="0"/>
              <w:spacing w:before="28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1) pasirenka metimo į krepšį vietą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2) atlieka 5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metimus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kiekvienai kūno padėčiai;</w:t>
            </w:r>
          </w:p>
          <w:p w:rsidR="005331FB" w:rsidRDefault="005D59CC">
            <w:pPr>
              <w:widowControl w:val="0"/>
              <w:spacing w:before="28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3) fiksuoja </w:t>
            </w:r>
            <w:r>
              <w:rPr>
                <w:rFonts w:ascii="Times New Roman" w:hAnsi="Times New Roman" w:cs="Times New Roman"/>
                <w:color w:val="000000" w:themeColor="text1"/>
              </w:rPr>
              <w:t>rezultatus;</w:t>
            </w:r>
          </w:p>
          <w:p w:rsidR="005331FB" w:rsidRDefault="005D59CC">
            <w:pPr>
              <w:widowControl w:val="0"/>
              <w:spacing w:before="28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4) analizuoja gautus tyrimo rezultatus;</w:t>
            </w:r>
          </w:p>
          <w:p w:rsidR="005331FB" w:rsidRDefault="005D59CC">
            <w:pPr>
              <w:widowControl w:val="0"/>
              <w:spacing w:before="28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5) rašo tyrimu pagrįstą išvadą;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35</w:t>
            </w:r>
          </w:p>
        </w:tc>
      </w:tr>
      <w:tr w:rsidR="005331FB" w:rsidTr="007C6AD0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Įsivertinimas / vertinimas / refleksija</w:t>
            </w: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331FB" w:rsidRDefault="005331FB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kern w:val="0"/>
                <w:lang w:eastAsia="lt-LT" w:bidi="ar-SA"/>
              </w:rPr>
              <w:t>Ar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rezultatai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atitiko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hipotezę</w:t>
            </w:r>
            <w:proofErr w:type="spellEnd"/>
            <w:r>
              <w:rPr>
                <w:kern w:val="0"/>
                <w:lang w:eastAsia="lt-LT" w:bidi="ar-SA"/>
              </w:rPr>
              <w:t>?</w:t>
            </w:r>
            <w:r>
              <w:rPr>
                <w:kern w:val="0"/>
                <w:lang w:eastAsia="lt-LT" w:bidi="ar-SA"/>
              </w:rPr>
              <w:br/>
            </w:r>
            <w:proofErr w:type="spellStart"/>
            <w:r>
              <w:rPr>
                <w:kern w:val="0"/>
                <w:lang w:eastAsia="lt-LT" w:bidi="ar-SA"/>
              </w:rPr>
              <w:t>Kaip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galite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pagerinti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metimo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tikslumą</w:t>
            </w:r>
            <w:proofErr w:type="spellEnd"/>
            <w:r>
              <w:rPr>
                <w:kern w:val="0"/>
                <w:lang w:eastAsia="lt-LT" w:bidi="ar-SA"/>
              </w:rPr>
              <w:t xml:space="preserve">  </w:t>
            </w:r>
            <w:proofErr w:type="spellStart"/>
            <w:r>
              <w:rPr>
                <w:kern w:val="0"/>
                <w:lang w:eastAsia="lt-LT" w:bidi="ar-SA"/>
              </w:rPr>
              <w:t>remdamiesi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tyrimo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rezultatais</w:t>
            </w:r>
            <w:proofErr w:type="spellEnd"/>
            <w:r>
              <w:rPr>
                <w:kern w:val="0"/>
                <w:lang w:eastAsia="lt-LT" w:bidi="ar-SA"/>
              </w:rPr>
              <w:t>?</w:t>
            </w:r>
          </w:p>
          <w:p w:rsidR="005331FB" w:rsidRDefault="005D59CC">
            <w:pPr>
              <w:pStyle w:val="prastasiniatinklio"/>
              <w:widowControl w:val="0"/>
              <w:spacing w:before="280"/>
            </w:pPr>
            <w:proofErr w:type="spellStart"/>
            <w:r>
              <w:rPr>
                <w:rFonts w:eastAsia="SimSun"/>
                <w:kern w:val="0"/>
                <w:lang w:eastAsia="lt-LT" w:bidi="ar-SA"/>
              </w:rPr>
              <w:t>Neformalus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vertinimas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: 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grįžtamasis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ryšys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teikiamas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žodžiu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ir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tyrimo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ataskaitos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eastAsia="SimSun"/>
                <w:kern w:val="0"/>
                <w:lang w:eastAsia="lt-LT" w:bidi="ar-SA"/>
              </w:rPr>
              <w:t>lape</w:t>
            </w:r>
            <w:proofErr w:type="spellEnd"/>
            <w:r>
              <w:rPr>
                <w:rFonts w:eastAsia="SimSun"/>
                <w:kern w:val="0"/>
                <w:lang w:eastAsia="lt-LT" w:bidi="ar-SA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FB" w:rsidRDefault="005D59CC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5</w:t>
            </w:r>
          </w:p>
        </w:tc>
      </w:tr>
    </w:tbl>
    <w:p w:rsidR="005331FB" w:rsidRDefault="005331FB"/>
    <w:p w:rsidR="005331FB" w:rsidRDefault="005331F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331FB" w:rsidRDefault="005D59C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Mokinio darbo lapas </w:t>
      </w:r>
    </w:p>
    <w:p w:rsidR="005331FB" w:rsidRDefault="005331F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331FB" w:rsidRDefault="005D59C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Tyrimo tema: Kaip kūno laikysena / kūno padėtis veikia metimo tikslumą</w:t>
      </w:r>
    </w:p>
    <w:p w:rsidR="005331FB" w:rsidRDefault="005331FB">
      <w:pPr>
        <w:rPr>
          <w:rFonts w:ascii="Times New Roman" w:hAnsi="Times New Roman" w:cs="Times New Roman"/>
          <w:color w:val="000000" w:themeColor="text1"/>
        </w:rPr>
      </w:pP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Vardai ir  pavardės: ………………………………………………………………………………………………….</w:t>
      </w:r>
      <w:r>
        <w:rPr>
          <w:rFonts w:ascii="Times New Roman" w:hAnsi="Times New Roman" w:cs="Times New Roman"/>
          <w:color w:val="000000" w:themeColor="text1"/>
        </w:rPr>
        <w:br/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1. Tyrimo tikslas </w:t>
      </w: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……………………………………………………………………………………………….</w:t>
      </w:r>
    </w:p>
    <w:p w:rsidR="008A7301" w:rsidRDefault="008A7301">
      <w:pPr>
        <w:rPr>
          <w:rFonts w:ascii="Times New Roman" w:hAnsi="Times New Roman" w:cs="Times New Roman"/>
          <w:b/>
          <w:color w:val="000000" w:themeColor="text1"/>
        </w:rPr>
      </w:pP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 Hipotezė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8A7301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.............................................................................................................................................................</w:t>
      </w:r>
      <w:bookmarkStart w:id="3" w:name="_GoBack"/>
      <w:bookmarkEnd w:id="3"/>
    </w:p>
    <w:p w:rsidR="005331FB" w:rsidRDefault="005D59CC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Kintamieji</w:t>
      </w:r>
    </w:p>
    <w:p w:rsidR="005331FB" w:rsidRDefault="005D59C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Nepriklausomas kintamasis (ką keisime): kūno padėtis (pvz., stovint ant abiejų kojų, stovint ant vienos kojos ir pan.)</w:t>
      </w:r>
      <w:r>
        <w:rPr>
          <w:rFonts w:ascii="Times New Roman" w:hAnsi="Times New Roman" w:cs="Times New Roman"/>
          <w:color w:val="000000" w:themeColor="text1"/>
        </w:rPr>
        <w:br/>
      </w:r>
      <w:r>
        <w:rPr>
          <w:rFonts w:ascii="Times New Roman" w:hAnsi="Times New Roman" w:cs="Times New Roman"/>
          <w:color w:val="000000" w:themeColor="text1"/>
        </w:rPr>
        <w:t xml:space="preserve"> Priklausomas kintamasis (ką matuosime): metimo tikslumas (sėkmingų metimų skaičius).</w:t>
      </w:r>
    </w:p>
    <w:p w:rsidR="005331FB" w:rsidRDefault="005D59CC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 Tyrimo planas</w:t>
      </w:r>
    </w:p>
    <w:p w:rsidR="005331FB" w:rsidRDefault="005D59CC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Metimo į krepšį vieta …………………………………………………………..</w:t>
      </w:r>
      <w:r>
        <w:rPr>
          <w:rFonts w:ascii="Times New Roman" w:hAnsi="Times New Roman" w:cs="Times New Roman"/>
          <w:color w:val="000000" w:themeColor="text1"/>
        </w:rPr>
        <w:br/>
        <w:t xml:space="preserve">Metimų skaičius kiekvienai kūno padėčiai: </w:t>
      </w:r>
      <w:r>
        <w:rPr>
          <w:rFonts w:ascii="Times New Roman" w:hAnsi="Times New Roman" w:cs="Times New Roman"/>
          <w:b/>
          <w:color w:val="000000" w:themeColor="text1"/>
        </w:rPr>
        <w:t>5</w:t>
      </w:r>
      <w:r>
        <w:rPr>
          <w:rFonts w:ascii="Times New Roman" w:hAnsi="Times New Roman" w:cs="Times New Roman"/>
          <w:color w:val="000000" w:themeColor="text1"/>
        </w:rPr>
        <w:br/>
        <w:t>Kūno padėtys, kurias išb</w:t>
      </w:r>
      <w:r w:rsidR="007C6AD0">
        <w:rPr>
          <w:rFonts w:ascii="Times New Roman" w:hAnsi="Times New Roman" w:cs="Times New Roman"/>
          <w:color w:val="000000" w:themeColor="text1"/>
        </w:rPr>
        <w:t>andysime:</w:t>
      </w:r>
      <w:r w:rsidR="007C6AD0">
        <w:rPr>
          <w:rFonts w:ascii="Times New Roman" w:hAnsi="Times New Roman" w:cs="Times New Roman"/>
          <w:color w:val="000000" w:themeColor="text1"/>
        </w:rPr>
        <w:br/>
        <w:t xml:space="preserve">1) …………...........…..........… </w:t>
      </w:r>
      <w:r>
        <w:rPr>
          <w:rFonts w:ascii="Times New Roman" w:hAnsi="Times New Roman" w:cs="Times New Roman"/>
          <w:color w:val="000000" w:themeColor="text1"/>
        </w:rPr>
        <w:t>… 2) …</w:t>
      </w:r>
      <w:r w:rsidR="007C6AD0">
        <w:rPr>
          <w:rFonts w:ascii="Times New Roman" w:hAnsi="Times New Roman" w:cs="Times New Roman"/>
          <w:color w:val="000000" w:themeColor="text1"/>
        </w:rPr>
        <w:t>….........................………............ 3) ………..............…………………</w:t>
      </w:r>
    </w:p>
    <w:p w:rsidR="005331FB" w:rsidRDefault="005D59CC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Tyrimo rezultatų lentelė: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1"/>
        <w:gridCol w:w="5461"/>
        <w:gridCol w:w="1700"/>
        <w:gridCol w:w="1843"/>
      </w:tblGrid>
      <w:tr w:rsidR="005331FB" w:rsidTr="007C6AD0">
        <w:tc>
          <w:tcPr>
            <w:tcW w:w="2160" w:type="dxa"/>
          </w:tcPr>
          <w:p w:rsidR="005331FB" w:rsidRDefault="005D59C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Mokinio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vardas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</w:p>
        </w:tc>
        <w:tc>
          <w:tcPr>
            <w:tcW w:w="5461" w:type="dxa"/>
          </w:tcPr>
          <w:p w:rsidR="005331FB" w:rsidRDefault="005D59C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Kūno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padėtis</w:t>
            </w:r>
            <w:proofErr w:type="spellEnd"/>
          </w:p>
        </w:tc>
        <w:tc>
          <w:tcPr>
            <w:tcW w:w="1700" w:type="dxa"/>
          </w:tcPr>
          <w:p w:rsidR="005331FB" w:rsidRDefault="005D59C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Sėkmingi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metimai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iš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5</w:t>
            </w:r>
          </w:p>
        </w:tc>
        <w:tc>
          <w:tcPr>
            <w:tcW w:w="1843" w:type="dxa"/>
          </w:tcPr>
          <w:p w:rsidR="005331FB" w:rsidRDefault="005D59C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Taiklumas</w:t>
            </w:r>
            <w:proofErr w:type="spellEnd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color w:val="000000" w:themeColor="text1"/>
                <w:kern w:val="0"/>
                <w:lang w:val="en-US" w:eastAsia="en-US" w:bidi="ar-SA"/>
              </w:rPr>
              <w:t>procentais</w:t>
            </w:r>
            <w:proofErr w:type="spellEnd"/>
          </w:p>
        </w:tc>
      </w:tr>
      <w:tr w:rsidR="005331FB" w:rsidTr="007C6AD0">
        <w:tc>
          <w:tcPr>
            <w:tcW w:w="2160" w:type="dxa"/>
            <w:vMerge w:val="restart"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 w:val="restart"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 w:val="restart"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 w:val="restart"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331FB" w:rsidTr="007C6AD0">
        <w:tc>
          <w:tcPr>
            <w:tcW w:w="2160" w:type="dxa"/>
            <w:vMerge/>
          </w:tcPr>
          <w:p w:rsidR="005331FB" w:rsidRDefault="005331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461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0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5331FB" w:rsidRDefault="005331F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331FB" w:rsidRDefault="005331FB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31FB" w:rsidRDefault="005D59CC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Rezultatų analizė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Kokiai kūno padėčiai </w:t>
      </w:r>
      <w:r>
        <w:rPr>
          <w:rFonts w:ascii="Times New Roman" w:hAnsi="Times New Roman" w:cs="Times New Roman"/>
          <w:color w:val="000000" w:themeColor="text1"/>
        </w:rPr>
        <w:t>esant taiklumas buvo didžiausias? Kodėl taip galėjo būti?</w:t>
      </w:r>
      <w:r>
        <w:rPr>
          <w:rFonts w:ascii="Times New Roman" w:hAnsi="Times New Roman" w:cs="Times New Roman"/>
          <w:color w:val="000000" w:themeColor="text1"/>
        </w:rPr>
        <w:br/>
        <w:t>…………………………………………………………………………………………………………………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…………………………………………………………………………………………………………………</w:t>
      </w:r>
    </w:p>
    <w:p w:rsidR="005331FB" w:rsidRDefault="005331FB">
      <w:pPr>
        <w:rPr>
          <w:rFonts w:ascii="Times New Roman" w:hAnsi="Times New Roman" w:cs="Times New Roman"/>
          <w:b/>
          <w:color w:val="000000" w:themeColor="text1"/>
        </w:rPr>
      </w:pPr>
    </w:p>
    <w:p w:rsidR="005331FB" w:rsidRDefault="005D59CC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7. Išvada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…………………………………………………………………………………………………………………</w:t>
      </w:r>
    </w:p>
    <w:p w:rsidR="005331FB" w:rsidRDefault="005D59CC" w:rsidP="007C6AD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………………………………………………………………………………………………………………..</w:t>
      </w:r>
    </w:p>
    <w:p w:rsidR="005331FB" w:rsidRDefault="005D59CC">
      <w:pPr>
        <w:pStyle w:val="Antrat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Refleksija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Segoe UI Symbol" w:hAnsi="Segoe UI Symbol" w:cs="Segoe UI Symbol"/>
          <w:color w:val="000000" w:themeColor="text1"/>
        </w:rPr>
        <w:t>✔</w:t>
      </w:r>
      <w:r>
        <w:rPr>
          <w:rFonts w:ascii="Times New Roman" w:hAnsi="Times New Roman" w:cs="Times New Roman"/>
          <w:color w:val="000000" w:themeColor="text1"/>
        </w:rPr>
        <w:t>️</w:t>
      </w:r>
      <w:r>
        <w:rPr>
          <w:rFonts w:ascii="Times New Roman" w:hAnsi="Times New Roman" w:cs="Times New Roman"/>
          <w:color w:val="000000" w:themeColor="text1"/>
        </w:rPr>
        <w:t xml:space="preserve"> Pažymėkite tinkamus teiginius: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Segoe UI Symbol" w:hAnsi="Segoe UI Symbol" w:cs="Segoe UI Symbol"/>
          <w:color w:val="000000" w:themeColor="text1"/>
        </w:rPr>
        <w:t>☐</w:t>
      </w:r>
      <w:r>
        <w:rPr>
          <w:rFonts w:ascii="Times New Roman" w:hAnsi="Times New Roman" w:cs="Times New Roman"/>
          <w:color w:val="000000" w:themeColor="text1"/>
        </w:rPr>
        <w:t xml:space="preserve"> Supratau, kaip kūno padėtis veikia metimo tikslumą</w:t>
      </w:r>
      <w:r>
        <w:rPr>
          <w:rFonts w:ascii="Times New Roman" w:hAnsi="Times New Roman" w:cs="Times New Roman"/>
          <w:color w:val="000000" w:themeColor="text1"/>
        </w:rPr>
        <w:br/>
      </w:r>
      <w:r>
        <w:rPr>
          <w:rFonts w:ascii="Segoe UI Symbol" w:hAnsi="Segoe UI Symbol" w:cs="Segoe UI Symbol"/>
          <w:color w:val="000000" w:themeColor="text1"/>
        </w:rPr>
        <w:t>☐</w:t>
      </w:r>
      <w:r>
        <w:rPr>
          <w:rFonts w:ascii="Times New Roman" w:hAnsi="Times New Roman" w:cs="Times New Roman"/>
          <w:color w:val="000000" w:themeColor="text1"/>
        </w:rPr>
        <w:t xml:space="preserve"> Išmokau planuoti ir atlikti tyrimą</w:t>
      </w:r>
      <w:r>
        <w:rPr>
          <w:rFonts w:ascii="Times New Roman" w:hAnsi="Times New Roman" w:cs="Times New Roman"/>
          <w:color w:val="000000" w:themeColor="text1"/>
        </w:rPr>
        <w:br/>
      </w:r>
      <w:r>
        <w:rPr>
          <w:rFonts w:ascii="Segoe UI Symbol" w:hAnsi="Segoe UI Symbol" w:cs="Segoe UI Symbol"/>
          <w:color w:val="000000" w:themeColor="text1"/>
        </w:rPr>
        <w:t>☐</w:t>
      </w:r>
      <w:r>
        <w:rPr>
          <w:rFonts w:ascii="Times New Roman" w:hAnsi="Times New Roman" w:cs="Times New Roman"/>
          <w:color w:val="000000" w:themeColor="text1"/>
        </w:rPr>
        <w:t xml:space="preserve"> Sugebėjau bendradarbiauti grupėje</w:t>
      </w:r>
      <w:r>
        <w:rPr>
          <w:rFonts w:ascii="Times New Roman" w:hAnsi="Times New Roman" w:cs="Times New Roman"/>
          <w:color w:val="000000" w:themeColor="text1"/>
        </w:rPr>
        <w:br/>
      </w:r>
      <w:r>
        <w:rPr>
          <w:rFonts w:ascii="Segoe UI Symbol" w:hAnsi="Segoe UI Symbol" w:cs="Segoe UI Symbol"/>
          <w:color w:val="000000" w:themeColor="text1"/>
        </w:rPr>
        <w:t>☐</w:t>
      </w:r>
      <w:r>
        <w:rPr>
          <w:rFonts w:ascii="Times New Roman" w:hAnsi="Times New Roman" w:cs="Times New Roman"/>
          <w:color w:val="000000" w:themeColor="text1"/>
        </w:rPr>
        <w:t xml:space="preserve"> Reikia daugiau praktikos atliekant</w:t>
      </w:r>
      <w:r>
        <w:rPr>
          <w:rFonts w:ascii="Times New Roman" w:hAnsi="Times New Roman" w:cs="Times New Roman"/>
          <w:color w:val="000000" w:themeColor="text1"/>
        </w:rPr>
        <w:t xml:space="preserve"> tyrimus</w:t>
      </w:r>
    </w:p>
    <w:p w:rsidR="005331FB" w:rsidRDefault="005D59C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Kas buvo įdomiausia / sunkiausia šiame tyrime?</w:t>
      </w:r>
      <w:r>
        <w:rPr>
          <w:rFonts w:ascii="Times New Roman" w:hAnsi="Times New Roman" w:cs="Times New Roman"/>
          <w:color w:val="000000" w:themeColor="text1"/>
        </w:rPr>
        <w:br/>
        <w:t>…………………………………………………………………………………………………………………</w:t>
      </w:r>
    </w:p>
    <w:sectPr w:rsidR="005331FB">
      <w:pgSz w:w="11906" w:h="16838"/>
      <w:pgMar w:top="1134" w:right="293" w:bottom="1134" w:left="45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OpenSymbol">
    <w:altName w:val="Arial Unicode MS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ans-serif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47503"/>
    <w:multiLevelType w:val="multilevel"/>
    <w:tmpl w:val="65B2F0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35554BE4"/>
    <w:multiLevelType w:val="multilevel"/>
    <w:tmpl w:val="3806C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44FD5370"/>
    <w:multiLevelType w:val="multilevel"/>
    <w:tmpl w:val="7F4631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5785E09"/>
    <w:multiLevelType w:val="multilevel"/>
    <w:tmpl w:val="9C8298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73652E5A"/>
    <w:multiLevelType w:val="multilevel"/>
    <w:tmpl w:val="FBDCDB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A27743A"/>
    <w:multiLevelType w:val="multilevel"/>
    <w:tmpl w:val="434644A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FB"/>
    <w:rsid w:val="005331FB"/>
    <w:rsid w:val="005D59CC"/>
    <w:rsid w:val="007C6AD0"/>
    <w:rsid w:val="008A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CD87"/>
  <w15:docId w15:val="{D7D305BB-0279-4CDD-9954-4F7F5F69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Antrat"/>
    <w:next w:val="Pagrindinistekstas"/>
    <w:qFormat/>
    <w:pPr>
      <w:spacing w:before="200"/>
      <w:outlineLvl w:val="1"/>
    </w:pPr>
    <w:rPr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iprusparykinimas">
    <w:name w:val="Stiprus paryškinim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563C1" w:themeColor="hyperlink"/>
      <w:u w:val="single"/>
    </w:rPr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styleId="prastasiniatinklio">
    <w:name w:val="Normal (Web)"/>
    <w:basedOn w:val="prastasis"/>
    <w:qFormat/>
    <w:pPr>
      <w:suppressAutoHyphens w:val="0"/>
      <w:spacing w:beforeAutospacing="1" w:afterAutospacing="1"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8</cp:revision>
  <dcterms:created xsi:type="dcterms:W3CDTF">2026-04-02T17:34:00Z</dcterms:created>
  <dcterms:modified xsi:type="dcterms:W3CDTF">2026-04-03T06:13:00Z</dcterms:modified>
  <dc:language>lt-LT</dc:language>
</cp:coreProperties>
</file>