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08" w:rsidRDefault="00CD4A08" w:rsidP="00CD4A08">
      <w:pPr>
        <w:spacing w:line="0" w:lineRule="atLeast"/>
        <w:ind w:left="10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PATVIRTINTA</w:t>
      </w:r>
    </w:p>
    <w:p w:rsidR="00CD4A08" w:rsidRDefault="00CD4A08" w:rsidP="00CD4A08">
      <w:pPr>
        <w:spacing w:line="12" w:lineRule="exact"/>
        <w:rPr>
          <w:rFonts w:ascii="Times New Roman" w:eastAsia="Times New Roman" w:hAnsi="Times New Roman"/>
        </w:rPr>
      </w:pPr>
    </w:p>
    <w:p w:rsidR="00CD4A08" w:rsidRDefault="00CD4A08" w:rsidP="00CD4A08">
      <w:pPr>
        <w:spacing w:line="0" w:lineRule="atLeast"/>
        <w:ind w:left="10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Šaukėnų Vlado </w:t>
      </w:r>
      <w:proofErr w:type="spellStart"/>
      <w:r>
        <w:rPr>
          <w:rFonts w:ascii="Times New Roman" w:eastAsia="Times New Roman" w:hAnsi="Times New Roman"/>
          <w:sz w:val="24"/>
        </w:rPr>
        <w:t>Pūtvio</w:t>
      </w:r>
      <w:proofErr w:type="spellEnd"/>
      <w:r>
        <w:rPr>
          <w:rFonts w:ascii="Times New Roman" w:eastAsia="Times New Roman" w:hAnsi="Times New Roman"/>
          <w:sz w:val="24"/>
        </w:rPr>
        <w:t>-Putvinskio gimnazijos</w:t>
      </w:r>
    </w:p>
    <w:p w:rsidR="00CD4A08" w:rsidRDefault="0027288D" w:rsidP="00CD4A08">
      <w:pPr>
        <w:spacing w:line="237" w:lineRule="auto"/>
        <w:ind w:left="10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direktoriaus 2022 m. gruodžio 30</w:t>
      </w:r>
      <w:r w:rsidR="00CD4A08">
        <w:rPr>
          <w:rFonts w:ascii="Times New Roman" w:eastAsia="Times New Roman" w:hAnsi="Times New Roman"/>
          <w:sz w:val="24"/>
        </w:rPr>
        <w:t xml:space="preserve"> d.</w:t>
      </w:r>
    </w:p>
    <w:p w:rsidR="00CD4A08" w:rsidRDefault="0027288D" w:rsidP="00CD4A08">
      <w:pPr>
        <w:spacing w:line="238" w:lineRule="auto"/>
        <w:ind w:left="10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įsakymu Nr. V-136</w:t>
      </w:r>
    </w:p>
    <w:p w:rsidR="00CD4A08" w:rsidRDefault="00CD4A08" w:rsidP="00CD4A08">
      <w:pPr>
        <w:spacing w:line="277" w:lineRule="exact"/>
        <w:rPr>
          <w:rFonts w:ascii="Times New Roman" w:eastAsia="Times New Roman" w:hAnsi="Times New Roman"/>
        </w:rPr>
      </w:pPr>
    </w:p>
    <w:p w:rsidR="00CD4A08" w:rsidRDefault="00CD4A08" w:rsidP="00CD4A08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KELMĖS R. ŠAUKĖNŲ VLADO PŪTVIO-PUTVINSKIO GIMNAZIJOS</w:t>
      </w:r>
    </w:p>
    <w:p w:rsidR="00CD4A08" w:rsidRDefault="00CD4A08" w:rsidP="00CD4A08">
      <w:pPr>
        <w:spacing w:line="2" w:lineRule="exact"/>
        <w:rPr>
          <w:rFonts w:ascii="Times New Roman" w:eastAsia="Times New Roman" w:hAnsi="Times New Roman"/>
        </w:rPr>
      </w:pPr>
    </w:p>
    <w:p w:rsidR="00CD4A08" w:rsidRDefault="0027288D" w:rsidP="00CD4A08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2023-2026</w:t>
      </w:r>
      <w:r w:rsidR="00CD4A08">
        <w:rPr>
          <w:rFonts w:ascii="Times New Roman" w:eastAsia="Times New Roman" w:hAnsi="Times New Roman"/>
          <w:b/>
          <w:sz w:val="22"/>
        </w:rPr>
        <w:t xml:space="preserve"> METŲ KORUPCIJOS PREVENCIJOS PROGRAMOS PRIEMONIŲ PLANAS</w:t>
      </w:r>
    </w:p>
    <w:p w:rsidR="00CD4A08" w:rsidRDefault="00CD4A08" w:rsidP="00CD4A08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</w:p>
    <w:tbl>
      <w:tblPr>
        <w:tblW w:w="150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9"/>
        <w:gridCol w:w="3801"/>
        <w:gridCol w:w="27"/>
        <w:gridCol w:w="3401"/>
        <w:gridCol w:w="2979"/>
        <w:gridCol w:w="1702"/>
        <w:gridCol w:w="2399"/>
        <w:gridCol w:w="13"/>
      </w:tblGrid>
      <w:tr w:rsidR="00CD4A08" w:rsidTr="00CD4A08">
        <w:trPr>
          <w:gridAfter w:val="1"/>
          <w:wAfter w:w="13" w:type="dxa"/>
          <w:trHeight w:val="2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265" w:lineRule="exac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Eil.</w:t>
            </w:r>
          </w:p>
        </w:tc>
        <w:tc>
          <w:tcPr>
            <w:tcW w:w="3837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265" w:lineRule="exact"/>
              <w:ind w:left="13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Priemonės</w:t>
            </w:r>
          </w:p>
        </w:tc>
        <w:tc>
          <w:tcPr>
            <w:tcW w:w="34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265" w:lineRule="exact"/>
              <w:ind w:left="13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Tikslas</w:t>
            </w:r>
          </w:p>
        </w:tc>
        <w:tc>
          <w:tcPr>
            <w:tcW w:w="297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265" w:lineRule="exact"/>
              <w:ind w:left="9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Laukiamas</w:t>
            </w:r>
          </w:p>
        </w:tc>
        <w:tc>
          <w:tcPr>
            <w:tcW w:w="17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265" w:lineRule="exact"/>
              <w:ind w:left="3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Vykdymo</w:t>
            </w:r>
          </w:p>
        </w:tc>
        <w:tc>
          <w:tcPr>
            <w:tcW w:w="239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265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Vykdytojas/</w:t>
            </w:r>
          </w:p>
        </w:tc>
      </w:tr>
      <w:tr w:rsidR="00CD4A08" w:rsidTr="00CD4A08">
        <w:trPr>
          <w:gridAfter w:val="1"/>
          <w:wAfter w:w="13" w:type="dxa"/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Nr.</w:t>
            </w:r>
          </w:p>
        </w:tc>
        <w:tc>
          <w:tcPr>
            <w:tcW w:w="383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0" w:lineRule="atLeast"/>
              <w:ind w:left="12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pavadinimas</w:t>
            </w: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0" w:lineRule="atLeast"/>
              <w:ind w:left="9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rezultatas</w:t>
            </w: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0" w:lineRule="atLeast"/>
              <w:ind w:left="5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laikas</w:t>
            </w: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atsakingas asmuo</w:t>
            </w:r>
          </w:p>
        </w:tc>
      </w:tr>
      <w:tr w:rsidR="00CD4A08" w:rsidTr="00CD4A08">
        <w:trPr>
          <w:gridAfter w:val="1"/>
          <w:wAfter w:w="13" w:type="dxa"/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260" w:lineRule="exact"/>
              <w:ind w:right="2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83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Korupcijos prevencijos programos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Padėti išvengti korupcijos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Mokyklos bendruomenė</w:t>
            </w: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Nuolat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Direktorius,</w:t>
            </w:r>
          </w:p>
        </w:tc>
      </w:tr>
      <w:tr w:rsidR="00CD4A08" w:rsidTr="00CD4A08">
        <w:trPr>
          <w:gridAfter w:val="1"/>
          <w:wAfter w:w="13" w:type="dxa"/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4935CF" w:rsidP="00F0221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pristatymas ir programos</w:t>
            </w:r>
            <w:r w:rsidR="00CD4A08">
              <w:rPr>
                <w:rFonts w:ascii="Times New Roman" w:eastAsia="Times New Roman" w:hAnsi="Times New Roman"/>
                <w:sz w:val="24"/>
              </w:rPr>
              <w:t xml:space="preserve"> skelbimas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pasireiškimo atvejus. Informuoti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supažindinama su</w:t>
            </w: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</w:t>
            </w:r>
            <w:r w:rsidR="00CD4A08">
              <w:rPr>
                <w:rFonts w:ascii="Times New Roman" w:eastAsia="Times New Roman" w:hAnsi="Times New Roman"/>
                <w:sz w:val="24"/>
              </w:rPr>
              <w:t>smuo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 w:rsidR="00CD4A08">
              <w:rPr>
                <w:rFonts w:ascii="Times New Roman" w:eastAsia="Times New Roman" w:hAnsi="Times New Roman"/>
                <w:sz w:val="24"/>
              </w:rPr>
              <w:t xml:space="preserve"> atsakingas už</w:t>
            </w:r>
          </w:p>
        </w:tc>
      </w:tr>
      <w:tr w:rsidR="00CD4A08" w:rsidTr="00CD4A08">
        <w:trPr>
          <w:gridAfter w:val="1"/>
          <w:wAfter w:w="13" w:type="dxa"/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mokyklos tinklalapyje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mokyklos bendruomenę apie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prevencinėmis priemonėmis</w:t>
            </w: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korupcijos prevencijos</w:t>
            </w:r>
          </w:p>
        </w:tc>
      </w:tr>
      <w:tr w:rsidR="00CD4A08" w:rsidTr="00CD4A08">
        <w:trPr>
          <w:gridAfter w:val="1"/>
          <w:wAfter w:w="13" w:type="dxa"/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mokykloje vykdomą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korupcijos pasireiškimui.</w:t>
            </w: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ir kontrolės vykdymą,</w:t>
            </w:r>
          </w:p>
        </w:tc>
      </w:tr>
      <w:tr w:rsidR="00CD4A08" w:rsidTr="00CD4A08">
        <w:trPr>
          <w:gridAfter w:val="1"/>
          <w:wAfter w:w="13" w:type="dxa"/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antikorupcijos programą</w:t>
            </w:r>
          </w:p>
        </w:tc>
        <w:tc>
          <w:tcPr>
            <w:tcW w:w="2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08" w:rsidRDefault="00CD4A08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IT specialistas</w:t>
            </w:r>
          </w:p>
        </w:tc>
      </w:tr>
      <w:tr w:rsidR="007B732D" w:rsidTr="00CD4A08">
        <w:trPr>
          <w:gridAfter w:val="1"/>
          <w:wAfter w:w="13" w:type="dxa"/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3" w:lineRule="exact"/>
              <w:ind w:right="2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83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Organizuoti seminarus (mokymus)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Stiprinti darbuotojų viešųjų ir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Mokyklos darbuotojai bus</w:t>
            </w: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Kasmet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E3536A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Direktorius, asmuo</w:t>
            </w:r>
          </w:p>
        </w:tc>
      </w:tr>
      <w:tr w:rsidR="007B732D" w:rsidTr="00CD4A08">
        <w:trPr>
          <w:gridAfter w:val="1"/>
          <w:wAfter w:w="13" w:type="dxa"/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mokyklos darbuotojams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privačių interesų derinimą.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geriau informuoti apie</w:t>
            </w: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E3536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atsakingas už</w:t>
            </w:r>
          </w:p>
        </w:tc>
      </w:tr>
      <w:tr w:rsidR="007B732D" w:rsidTr="00CD4A08">
        <w:trPr>
          <w:gridAfter w:val="1"/>
          <w:wAfter w:w="13" w:type="dxa"/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antikorupcijos prevencijos temomis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korupcijos prevencijos</w:t>
            </w: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E3536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korupcijos prevencijos</w:t>
            </w:r>
          </w:p>
        </w:tc>
      </w:tr>
      <w:tr w:rsidR="007B732D" w:rsidTr="00CD4A08">
        <w:trPr>
          <w:gridAfter w:val="1"/>
          <w:wAfter w:w="13" w:type="dxa"/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sistemą ir konkrečias</w:t>
            </w: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E3536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ir kontrolės vykdymą,</w:t>
            </w:r>
          </w:p>
        </w:tc>
      </w:tr>
      <w:tr w:rsidR="007B732D" w:rsidTr="00CD4A08">
        <w:trPr>
          <w:gridAfter w:val="1"/>
          <w:wAfter w:w="13" w:type="dxa"/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prevencines priemones</w:t>
            </w: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E3536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732D" w:rsidTr="00CD4A08">
        <w:trPr>
          <w:gridAfter w:val="1"/>
          <w:wAfter w:w="13" w:type="dxa"/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0" w:lineRule="exact"/>
              <w:ind w:right="2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83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Sudaryti galimybę interesantams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Išsiaiškinti priežastis ir trūkumus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Interesantai galės informuoti</w:t>
            </w: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Nuolat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E3536A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Asmuo,</w:t>
            </w:r>
          </w:p>
        </w:tc>
      </w:tr>
      <w:tr w:rsidR="007B732D" w:rsidTr="00CD4A08">
        <w:trPr>
          <w:gridAfter w:val="1"/>
          <w:wAfter w:w="13" w:type="dxa"/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išreikšti savo nuomonę apie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mokyklos bendruomenę</w:t>
            </w: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E3536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atsakingas už</w:t>
            </w:r>
          </w:p>
        </w:tc>
      </w:tr>
      <w:tr w:rsidR="007B732D" w:rsidTr="00CD4A08">
        <w:trPr>
          <w:gridAfter w:val="1"/>
          <w:wAfter w:w="13" w:type="dxa"/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mokyklos darbuotojų veiksmus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apie galimas korupcijos</w:t>
            </w: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E3536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korupcijos prevencijos</w:t>
            </w:r>
          </w:p>
        </w:tc>
      </w:tr>
      <w:tr w:rsidR="007B732D" w:rsidTr="00CD4A08">
        <w:trPr>
          <w:gridAfter w:val="1"/>
          <w:wAfter w:w="13" w:type="dxa"/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apraiškas</w:t>
            </w: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E3536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ir kontrolės vykdymą</w:t>
            </w:r>
          </w:p>
        </w:tc>
      </w:tr>
      <w:tr w:rsidR="007B732D" w:rsidTr="00CD4A08">
        <w:trPr>
          <w:gridAfter w:val="1"/>
          <w:wAfter w:w="13" w:type="dxa"/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0" w:lineRule="exact"/>
              <w:ind w:right="2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383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Priimant į darbą vadovautis teisės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Užtikrinti skaidrų darbuotojų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Mokykloje dirbs tie</w:t>
            </w: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Nuolat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Direktorius, asmuo,</w:t>
            </w:r>
          </w:p>
        </w:tc>
      </w:tr>
      <w:tr w:rsidR="007B732D" w:rsidTr="00CD4A08">
        <w:trPr>
          <w:gridAfter w:val="1"/>
          <w:wAfter w:w="13" w:type="dxa"/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3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aktais ir atsižvelgti į kvalifikaciją,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priėmimą į ugdymo įstaigą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asmenys, kurie turi</w:t>
            </w: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atsakingas už</w:t>
            </w:r>
          </w:p>
        </w:tc>
      </w:tr>
      <w:tr w:rsidR="007B732D" w:rsidTr="00CD4A08">
        <w:trPr>
          <w:gridAfter w:val="1"/>
          <w:wAfter w:w="13" w:type="dxa"/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pateiktas rekomendacijas, kandidatų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nepriekaištingą reputaciją ir</w:t>
            </w: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korupcijos prevencijos</w:t>
            </w:r>
          </w:p>
        </w:tc>
      </w:tr>
      <w:tr w:rsidR="007B732D" w:rsidTr="00CD4A08">
        <w:trPr>
          <w:gridAfter w:val="1"/>
          <w:wAfter w:w="13" w:type="dxa"/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nepriekaištingą reputaciją</w:t>
            </w: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atitinkantį išsilavinimą</w:t>
            </w: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ir kontrolės vykdymą</w:t>
            </w:r>
          </w:p>
        </w:tc>
      </w:tr>
      <w:tr w:rsidR="007B732D" w:rsidTr="007B732D">
        <w:trPr>
          <w:trHeight w:val="263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38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Parengti mokyklos vadovo metinę</w:t>
            </w:r>
          </w:p>
        </w:tc>
        <w:tc>
          <w:tcPr>
            <w:tcW w:w="342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Supažindinti mokyklos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Mokykloje priimami</w:t>
            </w: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Kasmet</w:t>
            </w:r>
          </w:p>
        </w:tc>
        <w:tc>
          <w:tcPr>
            <w:tcW w:w="2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E3536A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Direktorius, asmuo</w:t>
            </w:r>
          </w:p>
        </w:tc>
      </w:tr>
      <w:tr w:rsidR="007B732D" w:rsidTr="007B732D">
        <w:trPr>
          <w:trHeight w:val="276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veiklos ataskaitą, pristatyti mokyklos</w:t>
            </w:r>
          </w:p>
        </w:tc>
        <w:tc>
          <w:tcPr>
            <w:tcW w:w="342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bendruomenę su vadovo veikla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sprendimai atviri, skaidrūs ir</w:t>
            </w: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E3536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atsakingas už</w:t>
            </w:r>
          </w:p>
        </w:tc>
      </w:tr>
      <w:tr w:rsidR="007B732D" w:rsidTr="007B732D">
        <w:trPr>
          <w:trHeight w:val="276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bendruomenei</w:t>
            </w:r>
          </w:p>
        </w:tc>
        <w:tc>
          <w:tcPr>
            <w:tcW w:w="342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prieinami mokyklos</w:t>
            </w: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E3536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korupcijos prevencijos</w:t>
            </w:r>
          </w:p>
        </w:tc>
      </w:tr>
      <w:tr w:rsidR="007B732D" w:rsidTr="007B732D">
        <w:trPr>
          <w:trHeight w:val="281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bendruomenei</w:t>
            </w: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E3536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ir kontrolės vykdymą</w:t>
            </w:r>
          </w:p>
        </w:tc>
      </w:tr>
      <w:tr w:rsidR="007B732D" w:rsidTr="007B732D">
        <w:trPr>
          <w:trHeight w:val="261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38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Internete skelbti informaciją apie</w:t>
            </w:r>
          </w:p>
        </w:tc>
        <w:tc>
          <w:tcPr>
            <w:tcW w:w="342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Įrodyti skaidrų pinigų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Užtikrinamas viešumas</w:t>
            </w: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Nuolat</w:t>
            </w:r>
          </w:p>
        </w:tc>
        <w:tc>
          <w:tcPr>
            <w:tcW w:w="2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Viešųjų pirkimų</w:t>
            </w:r>
          </w:p>
        </w:tc>
      </w:tr>
      <w:tr w:rsidR="007B732D" w:rsidTr="007B732D">
        <w:trPr>
          <w:trHeight w:val="276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viešuosius pirkimus</w:t>
            </w:r>
          </w:p>
        </w:tc>
        <w:tc>
          <w:tcPr>
            <w:tcW w:w="342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panaudojimą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komisija, asmuo,</w:t>
            </w:r>
          </w:p>
        </w:tc>
      </w:tr>
      <w:tr w:rsidR="007B732D" w:rsidTr="007B732D">
        <w:trPr>
          <w:trHeight w:val="276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atsakingas už</w:t>
            </w:r>
          </w:p>
        </w:tc>
      </w:tr>
      <w:tr w:rsidR="007B732D" w:rsidTr="007B732D">
        <w:trPr>
          <w:trHeight w:val="281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viešuosius pirkimus</w:t>
            </w:r>
          </w:p>
        </w:tc>
      </w:tr>
      <w:tr w:rsidR="007B732D" w:rsidTr="007B732D">
        <w:trPr>
          <w:trHeight w:val="2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380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Antikorupcinio švietimo temas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Mokinius supažindinti su</w:t>
            </w:r>
          </w:p>
        </w:tc>
        <w:tc>
          <w:tcPr>
            <w:tcW w:w="297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Nepakantumas korupcijai ir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Kasmet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E3536A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Direktorius, asmuo</w:t>
            </w:r>
          </w:p>
        </w:tc>
      </w:tr>
      <w:tr w:rsidR="007B732D" w:rsidTr="007B732D">
        <w:trPr>
          <w:trHeight w:val="276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integruoti į istorijos, geografijos,</w:t>
            </w:r>
          </w:p>
        </w:tc>
        <w:tc>
          <w:tcPr>
            <w:tcW w:w="342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korupcijos žala ir jos prevencija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ankstyvoji prevencija</w:t>
            </w: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E3536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atsakingas už</w:t>
            </w:r>
          </w:p>
        </w:tc>
      </w:tr>
      <w:tr w:rsidR="007B732D" w:rsidTr="007B732D">
        <w:trPr>
          <w:trHeight w:val="276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etikos, dailės mokomuosius dalykus</w:t>
            </w:r>
          </w:p>
        </w:tc>
        <w:tc>
          <w:tcPr>
            <w:tcW w:w="342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E3536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korupcijos prevencijos</w:t>
            </w:r>
          </w:p>
        </w:tc>
      </w:tr>
      <w:tr w:rsidR="007B732D" w:rsidTr="007B732D">
        <w:trPr>
          <w:trHeight w:val="281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ir klasių vadovų veiklą</w:t>
            </w:r>
          </w:p>
        </w:tc>
        <w:tc>
          <w:tcPr>
            <w:tcW w:w="342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E3536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ir kontrolės vykdymą,</w:t>
            </w:r>
          </w:p>
        </w:tc>
      </w:tr>
      <w:tr w:rsidR="007B732D" w:rsidTr="007B732D">
        <w:trPr>
          <w:trHeight w:val="261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38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Pažymėti Tarptautinę antikorupcijos</w:t>
            </w:r>
          </w:p>
        </w:tc>
        <w:tc>
          <w:tcPr>
            <w:tcW w:w="342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Mokinius ir darbuotojus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Nepakantumas korupcijai ir</w:t>
            </w: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Kasmet</w:t>
            </w:r>
          </w:p>
        </w:tc>
        <w:tc>
          <w:tcPr>
            <w:tcW w:w="2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E3536A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Direktorius, asmuo,</w:t>
            </w:r>
          </w:p>
        </w:tc>
      </w:tr>
      <w:tr w:rsidR="007B732D" w:rsidTr="007B732D">
        <w:trPr>
          <w:trHeight w:val="276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dieną, organizuojant įvairius</w:t>
            </w:r>
          </w:p>
        </w:tc>
        <w:tc>
          <w:tcPr>
            <w:tcW w:w="342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supažindinti su korupcijos žala ir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ankstyvoji prevencija</w:t>
            </w: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E3536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atsakingas už</w:t>
            </w:r>
          </w:p>
        </w:tc>
      </w:tr>
      <w:tr w:rsidR="007B732D" w:rsidTr="007B732D">
        <w:trPr>
          <w:trHeight w:val="281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renginius</w:t>
            </w:r>
          </w:p>
        </w:tc>
        <w:tc>
          <w:tcPr>
            <w:tcW w:w="342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jos prevencija</w:t>
            </w:r>
          </w:p>
        </w:tc>
        <w:tc>
          <w:tcPr>
            <w:tcW w:w="2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E3536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korupcijos prevenciją</w:t>
            </w:r>
          </w:p>
        </w:tc>
      </w:tr>
      <w:tr w:rsidR="007B732D" w:rsidTr="007B732D">
        <w:trPr>
          <w:trHeight w:val="261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38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Gautų pranešimų apie korupciją</w:t>
            </w:r>
          </w:p>
        </w:tc>
        <w:tc>
          <w:tcPr>
            <w:tcW w:w="342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Reaguoti į pranešimus apie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Nesitaikymas su galimais</w:t>
            </w: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Pagal</w:t>
            </w:r>
          </w:p>
        </w:tc>
        <w:tc>
          <w:tcPr>
            <w:tcW w:w="2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Direktorius, asmuo</w:t>
            </w:r>
          </w:p>
        </w:tc>
      </w:tr>
      <w:tr w:rsidR="007B732D" w:rsidTr="007B732D">
        <w:trPr>
          <w:trHeight w:val="276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analizė</w:t>
            </w:r>
          </w:p>
        </w:tc>
        <w:tc>
          <w:tcPr>
            <w:tcW w:w="342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korupciją</w:t>
            </w: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pažeidimais</w:t>
            </w: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pranešimus</w:t>
            </w:r>
          </w:p>
        </w:tc>
        <w:tc>
          <w:tcPr>
            <w:tcW w:w="2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atsakingas už</w:t>
            </w:r>
          </w:p>
        </w:tc>
      </w:tr>
      <w:tr w:rsidR="007B732D" w:rsidTr="007B732D">
        <w:trPr>
          <w:trHeight w:val="276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korupcijos prevencijos</w:t>
            </w:r>
          </w:p>
        </w:tc>
      </w:tr>
      <w:tr w:rsidR="007B732D" w:rsidTr="007B732D">
        <w:trPr>
          <w:trHeight w:val="276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ir kontrolės vykdymą,</w:t>
            </w:r>
          </w:p>
        </w:tc>
      </w:tr>
      <w:tr w:rsidR="007B732D" w:rsidTr="007B732D">
        <w:trPr>
          <w:trHeight w:val="276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732D" w:rsidTr="007B732D">
        <w:trPr>
          <w:trHeight w:val="281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F022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32D" w:rsidRDefault="007B732D" w:rsidP="007B73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84E97" w:rsidRDefault="00984E97"/>
    <w:p w:rsidR="0027288D" w:rsidRDefault="0027288D"/>
    <w:p w:rsidR="0027288D" w:rsidRDefault="0027288D" w:rsidP="0027288D">
      <w:pPr>
        <w:jc w:val="center"/>
      </w:pPr>
      <w:r>
        <w:t>________________________________________________________</w:t>
      </w:r>
      <w:bookmarkStart w:id="0" w:name="_GoBack"/>
      <w:bookmarkEnd w:id="0"/>
    </w:p>
    <w:sectPr w:rsidR="0027288D" w:rsidSect="004935CF">
      <w:headerReference w:type="default" r:id="rId6"/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5C" w:rsidRDefault="00CA6D5C" w:rsidP="004935CF">
      <w:r>
        <w:separator/>
      </w:r>
    </w:p>
  </w:endnote>
  <w:endnote w:type="continuationSeparator" w:id="0">
    <w:p w:rsidR="00CA6D5C" w:rsidRDefault="00CA6D5C" w:rsidP="0049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5C" w:rsidRDefault="00CA6D5C" w:rsidP="004935CF">
      <w:r>
        <w:separator/>
      </w:r>
    </w:p>
  </w:footnote>
  <w:footnote w:type="continuationSeparator" w:id="0">
    <w:p w:rsidR="00CA6D5C" w:rsidRDefault="00CA6D5C" w:rsidP="0049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5CF" w:rsidRPr="004935CF" w:rsidRDefault="004935CF">
    <w:pPr>
      <w:pStyle w:val="Antrats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4935CF">
      <w:rPr>
        <w:rFonts w:ascii="Times New Roman" w:hAnsi="Times New Roman" w:cs="Times New Roman"/>
        <w:sz w:val="24"/>
        <w:szCs w:val="24"/>
      </w:rPr>
      <w:t>2 priedas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08"/>
    <w:rsid w:val="00220EDB"/>
    <w:rsid w:val="0027288D"/>
    <w:rsid w:val="002913C0"/>
    <w:rsid w:val="002926A9"/>
    <w:rsid w:val="004935CF"/>
    <w:rsid w:val="007B732D"/>
    <w:rsid w:val="0096080D"/>
    <w:rsid w:val="00984E97"/>
    <w:rsid w:val="00CA6D5C"/>
    <w:rsid w:val="00C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359D"/>
  <w15:docId w15:val="{1799E56C-5036-4A2F-9349-0ABC32F3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D4A08"/>
    <w:pPr>
      <w:spacing w:after="0" w:line="240" w:lineRule="auto"/>
    </w:pPr>
    <w:rPr>
      <w:rFonts w:ascii="Calibri" w:eastAsia="Calibri" w:hAnsi="Calibri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935C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935CF"/>
    <w:rPr>
      <w:rFonts w:ascii="Calibri" w:eastAsia="Calibri" w:hAnsi="Calibri" w:cs="Arial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4935C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935CF"/>
    <w:rPr>
      <w:rFonts w:ascii="Calibri" w:eastAsia="Calibri" w:hAnsi="Calibri" w:cs="Arial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35C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35CF"/>
    <w:rPr>
      <w:rFonts w:ascii="Tahoma" w:eastAsia="Calibri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2073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Sekretorė</cp:lastModifiedBy>
  <cp:revision>2</cp:revision>
  <cp:lastPrinted>2020-10-08T11:32:00Z</cp:lastPrinted>
  <dcterms:created xsi:type="dcterms:W3CDTF">2023-01-31T13:02:00Z</dcterms:created>
  <dcterms:modified xsi:type="dcterms:W3CDTF">2023-01-31T13:02:00Z</dcterms:modified>
</cp:coreProperties>
</file>